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59D" w:rsidRDefault="0077159D">
      <w:bookmarkStart w:id="0" w:name="_GoBack"/>
      <w:bookmarkEnd w:id="0"/>
    </w:p>
    <w:p w:rsidR="0077159D" w:rsidRDefault="0077159D" w:rsidP="0077159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5111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Чем отличается организация обучения детей </w:t>
      </w:r>
    </w:p>
    <w:p w:rsidR="0077159D" w:rsidRDefault="0077159D" w:rsidP="0077159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5111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 первых классах от других классов начальной школы?</w:t>
      </w:r>
    </w:p>
    <w:p w:rsidR="0077159D" w:rsidRDefault="0077159D" w:rsidP="0077159D">
      <w:pPr>
        <w:pStyle w:val="a3"/>
        <w:numPr>
          <w:ilvl w:val="0"/>
          <w:numId w:val="1"/>
        </w:numPr>
        <w:spacing w:line="360" w:lineRule="auto"/>
        <w:ind w:left="142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22DBE">
        <w:rPr>
          <w:rFonts w:ascii="Times New Roman" w:hAnsi="Times New Roman" w:cs="Times New Roman"/>
          <w:color w:val="000000"/>
          <w:sz w:val="32"/>
          <w:szCs w:val="32"/>
        </w:rPr>
        <w:t>Продолжительность учебной недели – 5 дней.</w:t>
      </w:r>
    </w:p>
    <w:p w:rsidR="0077159D" w:rsidRDefault="0077159D" w:rsidP="0077159D">
      <w:pPr>
        <w:pStyle w:val="a3"/>
        <w:numPr>
          <w:ilvl w:val="0"/>
          <w:numId w:val="1"/>
        </w:numPr>
        <w:spacing w:line="360" w:lineRule="auto"/>
        <w:ind w:left="142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22DBE">
        <w:rPr>
          <w:rFonts w:ascii="Times New Roman" w:hAnsi="Times New Roman" w:cs="Times New Roman"/>
          <w:color w:val="000000"/>
          <w:sz w:val="32"/>
          <w:szCs w:val="32"/>
        </w:rPr>
        <w:t>С целью обеспечения плавного перехода из дошкольного учреждения в школу, учебным планом в первом классе предусмотрено на протяжении сентября месяца проведение учебных занятий по программе «Введение в школьную жизнь». В течение этого периода не проводятся учебные занятия по математике, чтению, письму. Учитель проводит с детьми экскурсии, целевые прогулки, физкультурные занятия, развивающие игры, учит детей, как вести себя в коллективе, изучает готовность каждого к школьному обучению, оказывает помощь школьникам в усвоении правил и форм поведения во время учебных занятий, в умении понимать содержание задаваемых учителем вопросов, в организации своей деятельности.</w:t>
      </w:r>
    </w:p>
    <w:p w:rsidR="0077159D" w:rsidRDefault="0077159D" w:rsidP="0077159D">
      <w:pPr>
        <w:pStyle w:val="a3"/>
        <w:numPr>
          <w:ilvl w:val="0"/>
          <w:numId w:val="1"/>
        </w:numPr>
        <w:spacing w:line="360" w:lineRule="auto"/>
        <w:ind w:left="142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22DBE">
        <w:rPr>
          <w:rFonts w:ascii="Times New Roman" w:hAnsi="Times New Roman" w:cs="Times New Roman"/>
          <w:color w:val="000000"/>
          <w:sz w:val="32"/>
          <w:szCs w:val="32"/>
        </w:rPr>
        <w:t>С октября месяца проводятся все учебные занятия по предметам учебного плана. </w:t>
      </w:r>
    </w:p>
    <w:p w:rsidR="0077159D" w:rsidRPr="00B22DBE" w:rsidRDefault="0077159D" w:rsidP="0077159D">
      <w:pPr>
        <w:pStyle w:val="a3"/>
        <w:numPr>
          <w:ilvl w:val="0"/>
          <w:numId w:val="1"/>
        </w:numPr>
        <w:spacing w:line="360" w:lineRule="auto"/>
        <w:ind w:left="142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22DBE">
        <w:rPr>
          <w:rFonts w:ascii="Times New Roman" w:hAnsi="Times New Roman" w:cs="Times New Roman"/>
          <w:color w:val="000000"/>
          <w:sz w:val="32"/>
          <w:szCs w:val="32"/>
          <w:lang w:val="ru-RU"/>
        </w:rPr>
        <w:t>В</w:t>
      </w:r>
      <w:r w:rsidRPr="00B22DBE">
        <w:rPr>
          <w:rFonts w:ascii="Times New Roman" w:hAnsi="Times New Roman" w:cs="Times New Roman"/>
          <w:color w:val="000000"/>
          <w:sz w:val="32"/>
          <w:szCs w:val="32"/>
        </w:rPr>
        <w:t xml:space="preserve"> середине третьей, самой продолжительной четверти организуются дополнительные каникулы в течение одной недели</w:t>
      </w:r>
      <w:r w:rsidRPr="00B22DBE">
        <w:rPr>
          <w:rFonts w:ascii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77159D" w:rsidRPr="00B22DBE" w:rsidRDefault="0077159D" w:rsidP="0077159D">
      <w:pPr>
        <w:pStyle w:val="a3"/>
        <w:numPr>
          <w:ilvl w:val="0"/>
          <w:numId w:val="1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B22DBE">
        <w:rPr>
          <w:rFonts w:ascii="Times New Roman" w:hAnsi="Times New Roman" w:cs="Times New Roman"/>
          <w:color w:val="000000"/>
          <w:sz w:val="32"/>
          <w:szCs w:val="32"/>
          <w:lang w:val="ru-RU"/>
        </w:rPr>
        <w:t>П</w:t>
      </w:r>
      <w:proofErr w:type="spellStart"/>
      <w:r w:rsidRPr="00B22DBE">
        <w:rPr>
          <w:rFonts w:ascii="Times New Roman" w:hAnsi="Times New Roman" w:cs="Times New Roman"/>
          <w:color w:val="000000"/>
          <w:sz w:val="32"/>
          <w:szCs w:val="32"/>
        </w:rPr>
        <w:t>родолжительность</w:t>
      </w:r>
      <w:proofErr w:type="spellEnd"/>
      <w:r w:rsidRPr="00B22DBE">
        <w:rPr>
          <w:rFonts w:ascii="Times New Roman" w:hAnsi="Times New Roman" w:cs="Times New Roman"/>
          <w:color w:val="000000"/>
          <w:sz w:val="32"/>
          <w:szCs w:val="32"/>
        </w:rPr>
        <w:t xml:space="preserve"> учебного занятия – 35 минут</w:t>
      </w:r>
      <w:r w:rsidRPr="00B22DBE">
        <w:rPr>
          <w:rFonts w:ascii="Times New Roman" w:hAnsi="Times New Roman" w:cs="Times New Roman"/>
          <w:color w:val="000000"/>
          <w:sz w:val="32"/>
          <w:szCs w:val="32"/>
          <w:lang w:val="ru-RU"/>
        </w:rPr>
        <w:t>.</w:t>
      </w:r>
      <w:r w:rsidRPr="00B22D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77159D" w:rsidRPr="0077159D" w:rsidRDefault="0077159D" w:rsidP="0077159D">
      <w:pPr>
        <w:pStyle w:val="a3"/>
        <w:numPr>
          <w:ilvl w:val="0"/>
          <w:numId w:val="1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B22DBE">
        <w:rPr>
          <w:rFonts w:ascii="Times New Roman" w:hAnsi="Times New Roman" w:cs="Times New Roman"/>
          <w:bCs/>
          <w:color w:val="000000"/>
          <w:sz w:val="32"/>
          <w:szCs w:val="32"/>
          <w:lang w:val="ru-RU"/>
        </w:rPr>
        <w:t>Д</w:t>
      </w:r>
      <w:proofErr w:type="spellStart"/>
      <w:r w:rsidRPr="00B22DBE">
        <w:rPr>
          <w:rFonts w:ascii="Times New Roman" w:hAnsi="Times New Roman" w:cs="Times New Roman"/>
          <w:bCs/>
          <w:color w:val="000000"/>
          <w:sz w:val="32"/>
          <w:szCs w:val="32"/>
        </w:rPr>
        <w:t>омашние</w:t>
      </w:r>
      <w:proofErr w:type="spellEnd"/>
      <w:r w:rsidRPr="00B22DBE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задания учащимся не задаются.</w:t>
      </w:r>
    </w:p>
    <w:p w:rsidR="0077159D" w:rsidRPr="0077159D" w:rsidRDefault="00AD2D27" w:rsidP="0077159D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DC6C5F" wp14:editId="3C3672DF">
            <wp:simplePos x="0" y="0"/>
            <wp:positionH relativeFrom="column">
              <wp:posOffset>1377315</wp:posOffset>
            </wp:positionH>
            <wp:positionV relativeFrom="paragraph">
              <wp:posOffset>12700</wp:posOffset>
            </wp:positionV>
            <wp:extent cx="1130118" cy="162877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118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159D" w:rsidRDefault="0077159D" w:rsidP="0077159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7159D" w:rsidRPr="0077159D" w:rsidRDefault="00002840" w:rsidP="0077159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3D303724" wp14:editId="7DC02FF3">
            <wp:simplePos x="0" y="0"/>
            <wp:positionH relativeFrom="page">
              <wp:posOffset>3857625</wp:posOffset>
            </wp:positionH>
            <wp:positionV relativeFrom="paragraph">
              <wp:posOffset>13335</wp:posOffset>
            </wp:positionV>
            <wp:extent cx="1483360" cy="676275"/>
            <wp:effectExtent l="0" t="0" r="254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159D" w:rsidRDefault="0077159D" w:rsidP="0077159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7159D" w:rsidRPr="00861AC0" w:rsidRDefault="0077159D" w:rsidP="0077159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61AC0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Рекомендуемый Министерством образования Республики Беларусь перечень школьных</w:t>
      </w:r>
      <w:r w:rsidRPr="00861AC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61AC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принадлежностей:</w:t>
      </w:r>
    </w:p>
    <w:p w:rsidR="0077159D" w:rsidRDefault="00002840" w:rsidP="0077159D">
      <w:pPr>
        <w:pStyle w:val="a4"/>
        <w:spacing w:before="0" w:beforeAutospacing="0" w:after="150" w:afterAutospacing="0" w:line="360" w:lineRule="auto"/>
        <w:ind w:left="720"/>
        <w:rPr>
          <w:rFonts w:eastAsiaTheme="minorHAnsi"/>
          <w:color w:val="000000"/>
          <w:sz w:val="32"/>
          <w:szCs w:val="32"/>
          <w:lang w:eastAsia="en-US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12CA7FBF" wp14:editId="7D9384EB">
            <wp:simplePos x="0" y="0"/>
            <wp:positionH relativeFrom="margin">
              <wp:posOffset>5114925</wp:posOffset>
            </wp:positionH>
            <wp:positionV relativeFrom="paragraph">
              <wp:posOffset>1844675</wp:posOffset>
            </wp:positionV>
            <wp:extent cx="689053" cy="647700"/>
            <wp:effectExtent l="0" t="0" r="0" b="0"/>
            <wp:wrapNone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Рисунок 75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53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18C927A1" wp14:editId="780200D6">
            <wp:simplePos x="0" y="0"/>
            <wp:positionH relativeFrom="margin">
              <wp:posOffset>3275330</wp:posOffset>
            </wp:positionH>
            <wp:positionV relativeFrom="paragraph">
              <wp:posOffset>2951480</wp:posOffset>
            </wp:positionV>
            <wp:extent cx="2094865" cy="838200"/>
            <wp:effectExtent l="0" t="0" r="63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159D" w:rsidRPr="00861AC0">
        <w:rPr>
          <w:rFonts w:eastAsiaTheme="minorHAnsi"/>
          <w:color w:val="000000"/>
          <w:sz w:val="32"/>
          <w:szCs w:val="32"/>
          <w:lang w:eastAsia="en-US"/>
        </w:rPr>
        <w:t>- набор шариковых ручек</w:t>
      </w:r>
      <w:r w:rsidR="0077159D" w:rsidRPr="00861AC0">
        <w:rPr>
          <w:rFonts w:eastAsiaTheme="minorHAnsi"/>
          <w:color w:val="000000"/>
          <w:sz w:val="32"/>
          <w:szCs w:val="32"/>
          <w:lang w:eastAsia="en-US"/>
        </w:rPr>
        <w:br/>
        <w:t>- фломастеры и карандаши</w:t>
      </w:r>
      <w:r w:rsidR="0077159D" w:rsidRPr="00861AC0">
        <w:rPr>
          <w:rFonts w:eastAsiaTheme="minorHAnsi"/>
          <w:color w:val="000000"/>
          <w:sz w:val="32"/>
          <w:szCs w:val="32"/>
          <w:lang w:eastAsia="en-US"/>
        </w:rPr>
        <w:br/>
        <w:t>- ластик</w:t>
      </w:r>
      <w:r w:rsidR="0077159D" w:rsidRPr="00861AC0">
        <w:rPr>
          <w:rFonts w:eastAsiaTheme="minorHAnsi"/>
          <w:color w:val="000000"/>
          <w:sz w:val="32"/>
          <w:szCs w:val="32"/>
          <w:lang w:eastAsia="en-US"/>
        </w:rPr>
        <w:br/>
        <w:t>- точилка</w:t>
      </w:r>
      <w:r w:rsidR="0077159D" w:rsidRPr="00861AC0">
        <w:rPr>
          <w:rFonts w:eastAsiaTheme="minorHAnsi"/>
          <w:color w:val="000000"/>
          <w:sz w:val="32"/>
          <w:szCs w:val="32"/>
          <w:lang w:eastAsia="en-US"/>
        </w:rPr>
        <w:br/>
        <w:t>- обложки для тетрадей и книг</w:t>
      </w:r>
      <w:r w:rsidR="0077159D" w:rsidRPr="00861AC0">
        <w:rPr>
          <w:rFonts w:eastAsiaTheme="minorHAnsi"/>
          <w:color w:val="000000"/>
          <w:sz w:val="32"/>
          <w:szCs w:val="32"/>
          <w:lang w:eastAsia="en-US"/>
        </w:rPr>
        <w:br/>
        <w:t>- пенал</w:t>
      </w:r>
      <w:r w:rsidR="0077159D" w:rsidRPr="00861AC0">
        <w:rPr>
          <w:rFonts w:eastAsiaTheme="minorHAnsi"/>
          <w:color w:val="000000"/>
          <w:sz w:val="32"/>
          <w:szCs w:val="32"/>
          <w:lang w:eastAsia="en-US"/>
        </w:rPr>
        <w:br/>
        <w:t>- линейка</w:t>
      </w:r>
      <w:r w:rsidR="0077159D" w:rsidRPr="00861AC0">
        <w:rPr>
          <w:rFonts w:eastAsiaTheme="minorHAnsi"/>
          <w:color w:val="000000"/>
          <w:sz w:val="32"/>
          <w:szCs w:val="32"/>
          <w:lang w:eastAsia="en-US"/>
        </w:rPr>
        <w:br/>
        <w:t>- краски (акварельные или гуашь)</w:t>
      </w:r>
      <w:r w:rsidR="0077159D" w:rsidRPr="00861AC0">
        <w:rPr>
          <w:rFonts w:eastAsiaTheme="minorHAnsi"/>
          <w:color w:val="000000"/>
          <w:sz w:val="32"/>
          <w:szCs w:val="32"/>
          <w:lang w:eastAsia="en-US"/>
        </w:rPr>
        <w:br/>
        <w:t>- альбом для рисования</w:t>
      </w:r>
      <w:r w:rsidR="0077159D" w:rsidRPr="00861AC0">
        <w:rPr>
          <w:rFonts w:eastAsiaTheme="minorHAnsi"/>
          <w:color w:val="000000"/>
          <w:sz w:val="32"/>
          <w:szCs w:val="32"/>
          <w:lang w:eastAsia="en-US"/>
        </w:rPr>
        <w:br/>
        <w:t>- набор кисточек.</w:t>
      </w:r>
    </w:p>
    <w:p w:rsidR="0077159D" w:rsidRDefault="0077159D"/>
    <w:p w:rsidR="0077159D" w:rsidRDefault="0077159D"/>
    <w:p w:rsidR="0077159D" w:rsidRDefault="0077159D"/>
    <w:p w:rsidR="0077159D" w:rsidRDefault="0077159D"/>
    <w:p w:rsidR="0077159D" w:rsidRDefault="00002840">
      <w:r>
        <w:rPr>
          <w:noProof/>
        </w:rPr>
        <w:drawing>
          <wp:anchor distT="0" distB="0" distL="114300" distR="114300" simplePos="0" relativeHeight="251687936" behindDoc="0" locked="0" layoutInCell="1" allowOverlap="1" wp14:anchorId="4BE34270" wp14:editId="6878A657">
            <wp:simplePos x="0" y="0"/>
            <wp:positionH relativeFrom="margin">
              <wp:posOffset>4082415</wp:posOffset>
            </wp:positionH>
            <wp:positionV relativeFrom="paragraph">
              <wp:posOffset>6985</wp:posOffset>
            </wp:positionV>
            <wp:extent cx="819150" cy="922655"/>
            <wp:effectExtent l="0" t="0" r="0" b="0"/>
            <wp:wrapNone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Рисунок 68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159D" w:rsidRDefault="0077159D"/>
    <w:p w:rsidR="0077159D" w:rsidRDefault="0077159D"/>
    <w:p w:rsidR="0077159D" w:rsidRDefault="0077159D"/>
    <w:p w:rsidR="0077159D" w:rsidRDefault="00002840">
      <w:r>
        <w:rPr>
          <w:noProof/>
        </w:rPr>
        <w:drawing>
          <wp:anchor distT="0" distB="0" distL="114300" distR="114300" simplePos="0" relativeHeight="251661312" behindDoc="0" locked="0" layoutInCell="1" allowOverlap="1" wp14:anchorId="33C6F3F6" wp14:editId="7289EC85">
            <wp:simplePos x="0" y="0"/>
            <wp:positionH relativeFrom="column">
              <wp:posOffset>800100</wp:posOffset>
            </wp:positionH>
            <wp:positionV relativeFrom="paragraph">
              <wp:posOffset>12065</wp:posOffset>
            </wp:positionV>
            <wp:extent cx="1303020" cy="187769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159D" w:rsidRDefault="0077159D"/>
    <w:p w:rsidR="0077159D" w:rsidRDefault="0077159D"/>
    <w:p w:rsidR="0077159D" w:rsidRDefault="0077159D"/>
    <w:p w:rsidR="0077159D" w:rsidRDefault="0077159D"/>
    <w:p w:rsidR="0077159D" w:rsidRDefault="0077159D"/>
    <w:p w:rsidR="0077159D" w:rsidRDefault="0077159D"/>
    <w:p w:rsidR="00AD2D27" w:rsidRPr="00861AC0" w:rsidRDefault="00AD2D27" w:rsidP="00AD2D27">
      <w:pPr>
        <w:shd w:val="clear" w:color="auto" w:fill="FFFFFF"/>
        <w:spacing w:before="161"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BY"/>
        </w:rPr>
      </w:pPr>
      <w:r w:rsidRPr="00861AC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BY"/>
        </w:rPr>
        <w:lastRenderedPageBreak/>
        <w:t>Памятка родителям первоклассников</w:t>
      </w:r>
    </w:p>
    <w:p w:rsidR="00AD2D27" w:rsidRPr="00861AC0" w:rsidRDefault="00AD2D27" w:rsidP="00AD2D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861AC0">
        <w:rPr>
          <w:rFonts w:ascii="Times New Roman" w:eastAsia="Times New Roman" w:hAnsi="Times New Roman" w:cs="Times New Roman"/>
          <w:sz w:val="32"/>
          <w:szCs w:val="32"/>
          <w:lang w:eastAsia="ru-BY"/>
        </w:rPr>
        <w:t xml:space="preserve"> Первый класс – это серьезное испытание не только для ребенка, но и для всей семьи. От того, как пройдет этот первый школьный год, во многом зависят все последующие. Именно сейчас Ваш ребенок учится самостоятельности, ответственности. </w:t>
      </w:r>
    </w:p>
    <w:p w:rsidR="00AD2D27" w:rsidRPr="00861AC0" w:rsidRDefault="00AD2D27" w:rsidP="00AD2D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861AC0">
        <w:rPr>
          <w:rFonts w:ascii="Times New Roman" w:eastAsia="Times New Roman" w:hAnsi="Times New Roman" w:cs="Times New Roman"/>
          <w:b/>
          <w:bCs/>
          <w:sz w:val="32"/>
          <w:szCs w:val="32"/>
          <w:lang w:eastAsia="ru-BY"/>
        </w:rPr>
        <w:t xml:space="preserve">Итак, как же следует вести себя с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BY"/>
        </w:rPr>
        <w:t>первоклассником?</w:t>
      </w:r>
    </w:p>
    <w:p w:rsidR="00AD2D27" w:rsidRPr="00861AC0" w:rsidRDefault="00AD2D27" w:rsidP="00AD2D27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861AC0">
        <w:rPr>
          <w:rFonts w:ascii="Times New Roman" w:eastAsia="Times New Roman" w:hAnsi="Times New Roman" w:cs="Times New Roman"/>
          <w:sz w:val="32"/>
          <w:szCs w:val="32"/>
          <w:lang w:eastAsia="ru-BY"/>
        </w:rPr>
        <w:t>Будите его спокойно. Проснувшись, он должен видеть Вашу улыбку и слышать ласковый голос. Не подгоняйте его с утра и не дергайте по пустякам.</w:t>
      </w:r>
    </w:p>
    <w:p w:rsidR="00AD2D27" w:rsidRPr="00861AC0" w:rsidRDefault="00AD2D27" w:rsidP="00AD2D27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861AC0">
        <w:rPr>
          <w:rFonts w:ascii="Times New Roman" w:eastAsia="Times New Roman" w:hAnsi="Times New Roman" w:cs="Times New Roman"/>
          <w:sz w:val="32"/>
          <w:szCs w:val="32"/>
          <w:lang w:eastAsia="ru-BY"/>
        </w:rPr>
        <w:t>Не торопите его. Правильно рассчитать время, которое нужно ему на сборы в школу, - это Ваша, а не его задача.</w:t>
      </w:r>
    </w:p>
    <w:p w:rsidR="00AD2D27" w:rsidRPr="00861AC0" w:rsidRDefault="00AD2D27" w:rsidP="00AD2D27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861AC0">
        <w:rPr>
          <w:rFonts w:ascii="Times New Roman" w:eastAsia="Times New Roman" w:hAnsi="Times New Roman" w:cs="Times New Roman"/>
          <w:sz w:val="32"/>
          <w:szCs w:val="32"/>
          <w:lang w:eastAsia="ru-BY"/>
        </w:rPr>
        <w:t>Не отправляйте ребенка в школу голодным.</w:t>
      </w:r>
    </w:p>
    <w:p w:rsidR="00AD2D27" w:rsidRPr="00861AC0" w:rsidRDefault="00AD2D27" w:rsidP="00AD2D27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861AC0">
        <w:rPr>
          <w:rFonts w:ascii="Times New Roman" w:eastAsia="Times New Roman" w:hAnsi="Times New Roman" w:cs="Times New Roman"/>
          <w:sz w:val="32"/>
          <w:szCs w:val="32"/>
          <w:lang w:eastAsia="ru-BY"/>
        </w:rPr>
        <w:t>Не прощайтесь с ним, предупреждая: «Смотри, не балуйся», «Веди себя хорошо», «Смотри, чтобы сегодня не было плохих отметок» и т.п. Гораздо полезнее на прощание пожелать ребенку удачи, подбодрить, найти хоть пару ласковых слов – ведь у него впереди трудный день.</w:t>
      </w:r>
    </w:p>
    <w:p w:rsidR="00AD2D27" w:rsidRPr="00861AC0" w:rsidRDefault="00AD2D27" w:rsidP="00AD2D27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861AC0">
        <w:rPr>
          <w:rFonts w:ascii="Times New Roman" w:eastAsia="Times New Roman" w:hAnsi="Times New Roman" w:cs="Times New Roman"/>
          <w:sz w:val="32"/>
          <w:szCs w:val="32"/>
          <w:lang w:eastAsia="ru-BY"/>
        </w:rPr>
        <w:t>Встречая ребенка из школы, забудьте фразы типа: «Что ты сегодня получил?» Встречайте ребенка спокойно, не обрушивайте на него тысячу вопросов, дайте ему расслабиться. Но если ребенок чересчур возбуждён и сам желает с ходу поделиться чем-то – не откладывайте разговор на потом, выслушайте его – это не займет много времени.</w:t>
      </w:r>
    </w:p>
    <w:p w:rsidR="0077159D" w:rsidRDefault="00AD2D27">
      <w:r>
        <w:rPr>
          <w:noProof/>
        </w:rPr>
        <w:drawing>
          <wp:anchor distT="0" distB="0" distL="114300" distR="114300" simplePos="0" relativeHeight="251663360" behindDoc="0" locked="0" layoutInCell="1" allowOverlap="1" wp14:anchorId="737E3B86" wp14:editId="4CBE8767">
            <wp:simplePos x="0" y="0"/>
            <wp:positionH relativeFrom="margin">
              <wp:posOffset>1844040</wp:posOffset>
            </wp:positionH>
            <wp:positionV relativeFrom="paragraph">
              <wp:posOffset>65404</wp:posOffset>
            </wp:positionV>
            <wp:extent cx="962025" cy="1583729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/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011" cy="1588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159D" w:rsidRPr="0077159D" w:rsidRDefault="0077159D" w:rsidP="0077159D"/>
    <w:p w:rsidR="0077159D" w:rsidRPr="0077159D" w:rsidRDefault="0077159D" w:rsidP="0077159D"/>
    <w:p w:rsidR="0077159D" w:rsidRPr="0077159D" w:rsidRDefault="0077159D" w:rsidP="0077159D"/>
    <w:p w:rsidR="0077159D" w:rsidRPr="0077159D" w:rsidRDefault="0077159D" w:rsidP="0077159D"/>
    <w:p w:rsidR="00AD2D27" w:rsidRPr="00861AC0" w:rsidRDefault="00AD2D27" w:rsidP="00AD2D27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861AC0">
        <w:rPr>
          <w:rFonts w:ascii="Times New Roman" w:eastAsia="Times New Roman" w:hAnsi="Times New Roman" w:cs="Times New Roman"/>
          <w:sz w:val="32"/>
          <w:szCs w:val="32"/>
          <w:lang w:eastAsia="ru-BY"/>
        </w:rPr>
        <w:lastRenderedPageBreak/>
        <w:t>Если Вы видите, что ребенок огорчен, но молчит, - не допытывайтесь, пусть успокоится. Тогда и расскажет все сам. А нет – осторожно поинтересуйтесь позже.</w:t>
      </w:r>
    </w:p>
    <w:p w:rsidR="00AD2D27" w:rsidRPr="00861AC0" w:rsidRDefault="00AD2D27" w:rsidP="00AD2D27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861AC0">
        <w:rPr>
          <w:rFonts w:ascii="Times New Roman" w:eastAsia="Times New Roman" w:hAnsi="Times New Roman" w:cs="Times New Roman"/>
          <w:sz w:val="32"/>
          <w:szCs w:val="32"/>
          <w:lang w:eastAsia="ru-BY"/>
        </w:rPr>
        <w:t>Интересуйтесь успехами ребенка у учителей, НО НЕ В ПРИСУТСТВИИ ребенка! Выслушав замечания учителя, не торопитесь устраивать ребенку взбучку. Для того чтобы делать какие-либо выводы, нужно выслушать обе стороны.</w:t>
      </w:r>
    </w:p>
    <w:p w:rsidR="00AD2D27" w:rsidRPr="00861AC0" w:rsidRDefault="00AD2D27" w:rsidP="00AD2D27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861AC0">
        <w:rPr>
          <w:rFonts w:ascii="Times New Roman" w:eastAsia="Times New Roman" w:hAnsi="Times New Roman" w:cs="Times New Roman"/>
          <w:sz w:val="32"/>
          <w:szCs w:val="32"/>
          <w:lang w:eastAsia="ru-BY"/>
        </w:rPr>
        <w:t>Не требуйте от ребенка, чтобы он сразу после школы садился за уроки. Перерыв в 2-3 часа ему просто необходим.</w:t>
      </w:r>
    </w:p>
    <w:p w:rsidR="00AD2D27" w:rsidRPr="00861AC0" w:rsidRDefault="00AD2D27" w:rsidP="00AD2D27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861AC0">
        <w:rPr>
          <w:rFonts w:ascii="Times New Roman" w:eastAsia="Times New Roman" w:hAnsi="Times New Roman" w:cs="Times New Roman"/>
          <w:sz w:val="32"/>
          <w:szCs w:val="32"/>
          <w:lang w:eastAsia="ru-BY"/>
        </w:rPr>
        <w:t>Не заставляйте его делать все уроки в один присест. После 15-20 минут занятий нужно делать 10-15-минутные «переменки», и лучше, если они будут подвижными.</w:t>
      </w:r>
    </w:p>
    <w:p w:rsidR="00AD2D27" w:rsidRPr="00861AC0" w:rsidRDefault="00AD2D27" w:rsidP="00AD2D27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861AC0">
        <w:rPr>
          <w:rFonts w:ascii="Times New Roman" w:eastAsia="Times New Roman" w:hAnsi="Times New Roman" w:cs="Times New Roman"/>
          <w:sz w:val="32"/>
          <w:szCs w:val="32"/>
          <w:lang w:eastAsia="ru-BY"/>
        </w:rPr>
        <w:t>Не торгуйтесь: «Если ты сделаешь то-то, то…». Это порочная практика – у ребенка выработается неверное представление о цели его учебы.</w:t>
      </w:r>
    </w:p>
    <w:p w:rsidR="00AD2D27" w:rsidRPr="00861AC0" w:rsidRDefault="00AD2D27" w:rsidP="00AD2D27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861AC0">
        <w:rPr>
          <w:rFonts w:ascii="Times New Roman" w:eastAsia="Times New Roman" w:hAnsi="Times New Roman" w:cs="Times New Roman"/>
          <w:sz w:val="32"/>
          <w:szCs w:val="32"/>
          <w:lang w:eastAsia="ru-BY"/>
        </w:rPr>
        <w:t>Хотя бы полчаса в день посвятите только ребенку, не отвлекаясь на домашние заботы, телефонные звонки, телевизор.</w:t>
      </w:r>
    </w:p>
    <w:p w:rsidR="00AD2D27" w:rsidRPr="00861AC0" w:rsidRDefault="00AD2D27" w:rsidP="00AD2D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1E4A572" wp14:editId="7BABD203">
            <wp:simplePos x="0" y="0"/>
            <wp:positionH relativeFrom="margin">
              <wp:posOffset>1844040</wp:posOffset>
            </wp:positionH>
            <wp:positionV relativeFrom="paragraph">
              <wp:posOffset>1998980</wp:posOffset>
            </wp:positionV>
            <wp:extent cx="1027687" cy="1552575"/>
            <wp:effectExtent l="0" t="0" r="127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Рисунок 47"/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687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AC0">
        <w:rPr>
          <w:rFonts w:ascii="Times New Roman" w:eastAsia="Times New Roman" w:hAnsi="Times New Roman" w:cs="Times New Roman"/>
          <w:sz w:val="32"/>
          <w:szCs w:val="32"/>
          <w:lang w:eastAsia="ru-BY"/>
        </w:rPr>
        <w:t>Помните, что в течение учебного года есть «критические» периоды, когда учиться становится сложнее, ребенок быстрее утомляется, у него снижена работоспособность. Для первоклашки это первые 4-6 недель, затем – конец 2-й четверти, первая неделя после зимних каникул и середина 3-й четверти. В эти периоды нужно быть особенно внимательными к состоянию ребенка. </w:t>
      </w:r>
    </w:p>
    <w:p w:rsidR="0077159D" w:rsidRPr="00AD2D27" w:rsidRDefault="0077159D" w:rsidP="0077159D"/>
    <w:p w:rsidR="0077159D" w:rsidRPr="0077159D" w:rsidRDefault="0077159D" w:rsidP="0077159D"/>
    <w:p w:rsidR="0077159D" w:rsidRPr="0077159D" w:rsidRDefault="0077159D" w:rsidP="0077159D"/>
    <w:p w:rsidR="0077159D" w:rsidRPr="0077159D" w:rsidRDefault="0077159D" w:rsidP="0077159D"/>
    <w:p w:rsidR="00AD2D27" w:rsidRPr="00861AC0" w:rsidRDefault="00AD2D27" w:rsidP="00AD2D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861AC0">
        <w:rPr>
          <w:rFonts w:ascii="Times New Roman" w:eastAsia="Times New Roman" w:hAnsi="Times New Roman" w:cs="Times New Roman"/>
          <w:b/>
          <w:sz w:val="32"/>
          <w:szCs w:val="32"/>
          <w:lang w:eastAsia="ru-BY"/>
        </w:rPr>
        <w:lastRenderedPageBreak/>
        <w:t>КАКИЕ ЗНАНИЯ НЕОБХОДИМЫ РЕБЕНКУ ПРИ ПОСТУПЛЕНИИ В   ШКОЛУ?</w:t>
      </w:r>
      <w:r w:rsidRPr="00861AC0">
        <w:rPr>
          <w:rFonts w:ascii="Times New Roman" w:eastAsia="Times New Roman" w:hAnsi="Times New Roman" w:cs="Times New Roman"/>
          <w:b/>
          <w:sz w:val="32"/>
          <w:szCs w:val="32"/>
          <w:lang w:eastAsia="ru-BY"/>
        </w:rPr>
        <w:br/>
      </w:r>
      <w:r w:rsidRPr="00861AC0">
        <w:rPr>
          <w:rFonts w:ascii="Times New Roman" w:eastAsia="Times New Roman" w:hAnsi="Times New Roman" w:cs="Times New Roman"/>
          <w:sz w:val="32"/>
          <w:szCs w:val="32"/>
          <w:lang w:eastAsia="ru-BY"/>
        </w:rPr>
        <w:t>  </w:t>
      </w:r>
      <w:r w:rsidRPr="00861AC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BY"/>
        </w:rPr>
        <w:t>Развитие речи и готовность к овладению грамотой:</w:t>
      </w:r>
    </w:p>
    <w:p w:rsidR="00AD2D27" w:rsidRPr="00861AC0" w:rsidRDefault="00AD2D27" w:rsidP="00AD2D2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DB3321E" wp14:editId="6E967ACB">
            <wp:simplePos x="0" y="0"/>
            <wp:positionH relativeFrom="margin">
              <wp:posOffset>4524375</wp:posOffset>
            </wp:positionH>
            <wp:positionV relativeFrom="paragraph">
              <wp:posOffset>147955</wp:posOffset>
            </wp:positionV>
            <wp:extent cx="1157179" cy="1905000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/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179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AC0">
        <w:rPr>
          <w:rFonts w:ascii="Times New Roman" w:eastAsia="Times New Roman" w:hAnsi="Times New Roman" w:cs="Times New Roman"/>
          <w:sz w:val="32"/>
          <w:szCs w:val="32"/>
          <w:lang w:eastAsia="ru-BY"/>
        </w:rPr>
        <w:t>развитие фонематического слуха;</w:t>
      </w:r>
    </w:p>
    <w:p w:rsidR="00AD2D27" w:rsidRPr="00861AC0" w:rsidRDefault="00AD2D27" w:rsidP="00AD2D2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861AC0">
        <w:rPr>
          <w:rFonts w:ascii="Times New Roman" w:eastAsia="Times New Roman" w:hAnsi="Times New Roman" w:cs="Times New Roman"/>
          <w:sz w:val="32"/>
          <w:szCs w:val="32"/>
          <w:lang w:eastAsia="ru-BY"/>
        </w:rPr>
        <w:t>умение членить слова на слоги;</w:t>
      </w:r>
    </w:p>
    <w:p w:rsidR="00AD2D27" w:rsidRPr="00861AC0" w:rsidRDefault="00AD2D27" w:rsidP="00AD2D2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861AC0">
        <w:rPr>
          <w:rFonts w:ascii="Times New Roman" w:eastAsia="Times New Roman" w:hAnsi="Times New Roman" w:cs="Times New Roman"/>
          <w:sz w:val="32"/>
          <w:szCs w:val="32"/>
          <w:lang w:eastAsia="ru-BY"/>
        </w:rPr>
        <w:t>умение членить простые предложения на с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BY"/>
        </w:rPr>
        <w:t xml:space="preserve"> </w:t>
      </w:r>
      <w:r w:rsidRPr="00861AC0">
        <w:rPr>
          <w:rFonts w:ascii="Times New Roman" w:eastAsia="Times New Roman" w:hAnsi="Times New Roman" w:cs="Times New Roman"/>
          <w:sz w:val="32"/>
          <w:szCs w:val="32"/>
          <w:lang w:eastAsia="ru-BY"/>
        </w:rPr>
        <w:t>лова;</w:t>
      </w:r>
      <w:r w:rsidRPr="00AD2D27">
        <w:rPr>
          <w:noProof/>
        </w:rPr>
        <w:t xml:space="preserve"> </w:t>
      </w:r>
    </w:p>
    <w:p w:rsidR="00AD2D27" w:rsidRPr="00861AC0" w:rsidRDefault="00AD2D27" w:rsidP="00AD2D2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861AC0">
        <w:rPr>
          <w:rFonts w:ascii="Times New Roman" w:eastAsia="Times New Roman" w:hAnsi="Times New Roman" w:cs="Times New Roman"/>
          <w:sz w:val="32"/>
          <w:szCs w:val="32"/>
          <w:lang w:eastAsia="ru-BY"/>
        </w:rPr>
        <w:t>умение составлять предложения из 3-4 слов;</w:t>
      </w:r>
    </w:p>
    <w:p w:rsidR="00AD2D27" w:rsidRPr="00861AC0" w:rsidRDefault="00AD2D27" w:rsidP="00AD2D2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861AC0">
        <w:rPr>
          <w:rFonts w:ascii="Times New Roman" w:eastAsia="Times New Roman" w:hAnsi="Times New Roman" w:cs="Times New Roman"/>
          <w:sz w:val="32"/>
          <w:szCs w:val="32"/>
          <w:lang w:eastAsia="ru-BY"/>
        </w:rPr>
        <w:t>умение пользоваться обобщающими понятиями;</w:t>
      </w:r>
    </w:p>
    <w:p w:rsidR="00AD2D27" w:rsidRPr="00861AC0" w:rsidRDefault="00AD2D27" w:rsidP="00AD2D2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861AC0">
        <w:rPr>
          <w:rFonts w:ascii="Times New Roman" w:eastAsia="Times New Roman" w:hAnsi="Times New Roman" w:cs="Times New Roman"/>
          <w:sz w:val="32"/>
          <w:szCs w:val="32"/>
          <w:lang w:eastAsia="ru-BY"/>
        </w:rPr>
        <w:t>умение составлять рассказ по серии картинок.</w:t>
      </w:r>
    </w:p>
    <w:p w:rsidR="00AD2D27" w:rsidRPr="00861AC0" w:rsidRDefault="00AD2D27" w:rsidP="00AD2D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861AC0">
        <w:rPr>
          <w:rFonts w:ascii="Times New Roman" w:eastAsia="Times New Roman" w:hAnsi="Times New Roman" w:cs="Times New Roman"/>
          <w:sz w:val="32"/>
          <w:szCs w:val="32"/>
          <w:lang w:eastAsia="ru-BY"/>
        </w:rPr>
        <w:t> </w:t>
      </w:r>
      <w:r w:rsidRPr="00861AC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BY"/>
        </w:rPr>
        <w:t>Развитие элементарных математических представлений:</w:t>
      </w:r>
    </w:p>
    <w:p w:rsidR="00AD2D27" w:rsidRPr="00861AC0" w:rsidRDefault="00AD2D27" w:rsidP="00AD2D2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861AC0">
        <w:rPr>
          <w:rFonts w:ascii="Times New Roman" w:eastAsia="Times New Roman" w:hAnsi="Times New Roman" w:cs="Times New Roman"/>
          <w:sz w:val="32"/>
          <w:szCs w:val="32"/>
          <w:lang w:eastAsia="ru-BY"/>
        </w:rPr>
        <w:t>счет и отсчет предметов заданного количества;</w:t>
      </w:r>
    </w:p>
    <w:p w:rsidR="00AD2D27" w:rsidRPr="00861AC0" w:rsidRDefault="00AD2D27" w:rsidP="00AD2D2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861AC0">
        <w:rPr>
          <w:rFonts w:ascii="Times New Roman" w:eastAsia="Times New Roman" w:hAnsi="Times New Roman" w:cs="Times New Roman"/>
          <w:sz w:val="32"/>
          <w:szCs w:val="32"/>
          <w:lang w:eastAsia="ru-BY"/>
        </w:rPr>
        <w:t>владение прямым и обратным счетом в пределах 10;</w:t>
      </w:r>
    </w:p>
    <w:p w:rsidR="00AD2D27" w:rsidRPr="00861AC0" w:rsidRDefault="00AD2D27" w:rsidP="00AD2D2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861AC0">
        <w:rPr>
          <w:rFonts w:ascii="Times New Roman" w:eastAsia="Times New Roman" w:hAnsi="Times New Roman" w:cs="Times New Roman"/>
          <w:sz w:val="32"/>
          <w:szCs w:val="32"/>
          <w:lang w:eastAsia="ru-BY"/>
        </w:rPr>
        <w:t>знание состава чисел первого десятка;</w:t>
      </w:r>
    </w:p>
    <w:p w:rsidR="00AD2D27" w:rsidRPr="00861AC0" w:rsidRDefault="00AD2D27" w:rsidP="00AD2D2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861AC0">
        <w:rPr>
          <w:rFonts w:ascii="Times New Roman" w:eastAsia="Times New Roman" w:hAnsi="Times New Roman" w:cs="Times New Roman"/>
          <w:sz w:val="32"/>
          <w:szCs w:val="32"/>
          <w:lang w:eastAsia="ru-BY"/>
        </w:rPr>
        <w:t>умение соотносить цифру и число предметов;</w:t>
      </w:r>
    </w:p>
    <w:p w:rsidR="00AD2D27" w:rsidRPr="00861AC0" w:rsidRDefault="00AD2D27" w:rsidP="00AD2D2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861AC0">
        <w:rPr>
          <w:rFonts w:ascii="Times New Roman" w:eastAsia="Times New Roman" w:hAnsi="Times New Roman" w:cs="Times New Roman"/>
          <w:sz w:val="32"/>
          <w:szCs w:val="32"/>
          <w:lang w:eastAsia="ru-BY"/>
        </w:rPr>
        <w:t>способность составлять и решать задачи в одно действие на сложение и</w:t>
      </w:r>
    </w:p>
    <w:p w:rsidR="00AD2D27" w:rsidRPr="00861AC0" w:rsidRDefault="00AD2D27" w:rsidP="00AD2D2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861AC0">
        <w:rPr>
          <w:rFonts w:ascii="Times New Roman" w:eastAsia="Times New Roman" w:hAnsi="Times New Roman" w:cs="Times New Roman"/>
          <w:sz w:val="32"/>
          <w:szCs w:val="32"/>
          <w:lang w:eastAsia="ru-BY"/>
        </w:rPr>
        <w:t> вычитание;</w:t>
      </w:r>
    </w:p>
    <w:p w:rsidR="00AD2D27" w:rsidRPr="00861AC0" w:rsidRDefault="00AD2D27" w:rsidP="00AD2D2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861AC0">
        <w:rPr>
          <w:rFonts w:ascii="Times New Roman" w:eastAsia="Times New Roman" w:hAnsi="Times New Roman" w:cs="Times New Roman"/>
          <w:sz w:val="32"/>
          <w:szCs w:val="32"/>
          <w:lang w:eastAsia="ru-BY"/>
        </w:rPr>
        <w:t>знание геометрических фигур (круг, квадрат, треугольник);</w:t>
      </w:r>
    </w:p>
    <w:p w:rsidR="00AD2D27" w:rsidRPr="00861AC0" w:rsidRDefault="00AD2D27" w:rsidP="00AD2D2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861AC0">
        <w:rPr>
          <w:rFonts w:ascii="Times New Roman" w:eastAsia="Times New Roman" w:hAnsi="Times New Roman" w:cs="Times New Roman"/>
          <w:sz w:val="32"/>
          <w:szCs w:val="32"/>
          <w:lang w:eastAsia="ru-BY"/>
        </w:rPr>
        <w:t>умение ориентироваться на листе клетчатой бумаги.</w:t>
      </w:r>
    </w:p>
    <w:p w:rsidR="00AD2D27" w:rsidRPr="00861AC0" w:rsidRDefault="00AD2D27" w:rsidP="00AD2D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861AC0">
        <w:rPr>
          <w:rFonts w:ascii="Times New Roman" w:eastAsia="Times New Roman" w:hAnsi="Times New Roman" w:cs="Times New Roman"/>
          <w:sz w:val="32"/>
          <w:szCs w:val="32"/>
          <w:lang w:eastAsia="ru-BY"/>
        </w:rPr>
        <w:t> </w:t>
      </w:r>
      <w:r w:rsidRPr="00861AC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BY"/>
        </w:rPr>
        <w:t>Кругозор ребенка и готовность к усвоению знаний:</w:t>
      </w:r>
    </w:p>
    <w:p w:rsidR="00AD2D27" w:rsidRPr="00861AC0" w:rsidRDefault="00AD2D27" w:rsidP="00AD2D27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861AC0">
        <w:rPr>
          <w:rFonts w:ascii="Times New Roman" w:eastAsia="Times New Roman" w:hAnsi="Times New Roman" w:cs="Times New Roman"/>
          <w:sz w:val="32"/>
          <w:szCs w:val="32"/>
          <w:lang w:eastAsia="ru-BY"/>
        </w:rPr>
        <w:t>уметь назвать домашний адрес, полные имена родителей и состав семьи;</w:t>
      </w:r>
    </w:p>
    <w:p w:rsidR="00AD2D27" w:rsidRPr="00861AC0" w:rsidRDefault="00AD2D27" w:rsidP="00AD2D27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861AC0">
        <w:rPr>
          <w:rFonts w:ascii="Times New Roman" w:eastAsia="Times New Roman" w:hAnsi="Times New Roman" w:cs="Times New Roman"/>
          <w:sz w:val="32"/>
          <w:szCs w:val="32"/>
          <w:lang w:eastAsia="ru-BY"/>
        </w:rPr>
        <w:t>общие понятия о различных видах деятельности взрослых;</w:t>
      </w:r>
    </w:p>
    <w:p w:rsidR="00AD2D27" w:rsidRPr="00861AC0" w:rsidRDefault="00AD2D27" w:rsidP="00AD2D27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861AC0">
        <w:rPr>
          <w:rFonts w:ascii="Times New Roman" w:eastAsia="Times New Roman" w:hAnsi="Times New Roman" w:cs="Times New Roman"/>
          <w:sz w:val="32"/>
          <w:szCs w:val="32"/>
          <w:lang w:eastAsia="ru-BY"/>
        </w:rPr>
        <w:t>знать правила поведения в общественных местах и на улице;</w:t>
      </w:r>
    </w:p>
    <w:p w:rsidR="00AD2D27" w:rsidRPr="00861AC0" w:rsidRDefault="00AD2D27" w:rsidP="00AD2D27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861AC0">
        <w:rPr>
          <w:rFonts w:ascii="Times New Roman" w:eastAsia="Times New Roman" w:hAnsi="Times New Roman" w:cs="Times New Roman"/>
          <w:sz w:val="32"/>
          <w:szCs w:val="32"/>
          <w:lang w:eastAsia="ru-BY"/>
        </w:rPr>
        <w:t>иметь общие понятия о временах года и сезонных явлениях;</w:t>
      </w:r>
    </w:p>
    <w:p w:rsidR="00AD2D27" w:rsidRPr="00861AC0" w:rsidRDefault="00AD2D27" w:rsidP="00AD2D27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861AC0">
        <w:rPr>
          <w:rFonts w:ascii="Times New Roman" w:eastAsia="Times New Roman" w:hAnsi="Times New Roman" w:cs="Times New Roman"/>
          <w:sz w:val="32"/>
          <w:szCs w:val="32"/>
          <w:lang w:eastAsia="ru-BY"/>
        </w:rPr>
        <w:t>знать названия месяцев, дней недели и их последовательность.</w:t>
      </w:r>
    </w:p>
    <w:p w:rsidR="00AD2D27" w:rsidRPr="00AD2D27" w:rsidRDefault="00AD2D27" w:rsidP="00AD2D27">
      <w:pPr>
        <w:pStyle w:val="a3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BY"/>
        </w:rPr>
      </w:pPr>
      <w:r w:rsidRPr="00AD2D27">
        <w:rPr>
          <w:rFonts w:ascii="Times New Roman" w:eastAsia="Times New Roman" w:hAnsi="Times New Roman" w:cs="Times New Roman"/>
          <w:b/>
          <w:sz w:val="32"/>
          <w:szCs w:val="32"/>
          <w:lang w:eastAsia="ru-BY"/>
        </w:rPr>
        <w:lastRenderedPageBreak/>
        <w:t>Когда начинать готовить ребенка к школе?</w:t>
      </w:r>
    </w:p>
    <w:p w:rsidR="00AD2D27" w:rsidRPr="00AD2D27" w:rsidRDefault="00AD2D27" w:rsidP="00AD2D27">
      <w:pPr>
        <w:pStyle w:val="a3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BY"/>
        </w:rPr>
      </w:pPr>
      <w:r w:rsidRPr="00AD2D27">
        <w:rPr>
          <w:rFonts w:ascii="Times New Roman" w:eastAsia="Times New Roman" w:hAnsi="Times New Roman" w:cs="Times New Roman"/>
          <w:b/>
          <w:sz w:val="32"/>
          <w:szCs w:val="32"/>
          <w:lang w:eastAsia="ru-BY"/>
        </w:rPr>
        <w:t>Как лучше это делать? Чему и как учить?</w:t>
      </w:r>
    </w:p>
    <w:p w:rsidR="00AD2D27" w:rsidRPr="00AD2D27" w:rsidRDefault="00AD2D27" w:rsidP="00AD2D27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AD2D27">
        <w:rPr>
          <w:rFonts w:ascii="Times New Roman" w:eastAsia="Times New Roman" w:hAnsi="Times New Roman" w:cs="Times New Roman"/>
          <w:sz w:val="32"/>
          <w:szCs w:val="32"/>
          <w:lang w:eastAsia="ru-BY"/>
        </w:rPr>
        <w:t>Принято считать, что дошкольника не учат, а развивают. Учебный процесс – основной вид деятельности только школьника. А ребенок 5-6 лет новые сведения о мире и людях получает через игровую деятельность.</w:t>
      </w:r>
    </w:p>
    <w:p w:rsidR="00AD2D27" w:rsidRPr="00AD2D27" w:rsidRDefault="00AD2D27" w:rsidP="00AD2D27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AD2D27">
        <w:rPr>
          <w:rFonts w:ascii="Times New Roman" w:eastAsia="Times New Roman" w:hAnsi="Times New Roman" w:cs="Times New Roman"/>
          <w:sz w:val="32"/>
          <w:szCs w:val="32"/>
          <w:lang w:eastAsia="ru-BY"/>
        </w:rPr>
        <w:t>Единого для развития всех детей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ясно, готовить ребенка к школе нужно; и все, чему вы научите ребенка сейчас, а главное, чему он научится сам,  поможет ему быть успешным в школе.</w:t>
      </w:r>
    </w:p>
    <w:p w:rsidR="00AD2D27" w:rsidRPr="00AD2D27" w:rsidRDefault="00AD2D27" w:rsidP="00AD2D27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AD2D27">
        <w:rPr>
          <w:rFonts w:ascii="Times New Roman" w:eastAsia="Times New Roman" w:hAnsi="Times New Roman" w:cs="Times New Roman"/>
          <w:sz w:val="32"/>
          <w:szCs w:val="32"/>
          <w:lang w:eastAsia="ru-BY"/>
        </w:rPr>
        <w:t>Для вас, заботливые родители, мы создали эту памятку, чтобы вы смогли воспользоваться некоторыми рекомендациями по подготовке ребенка к школе. От того, как пройдет первый учебный год, зависит многое в последующем обучении вашего ребенка.</w:t>
      </w:r>
    </w:p>
    <w:p w:rsidR="00AD2D27" w:rsidRPr="00AD2D27" w:rsidRDefault="00AD2D27" w:rsidP="00AD2D27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AD2D27">
        <w:rPr>
          <w:rFonts w:ascii="Times New Roman" w:eastAsia="Times New Roman" w:hAnsi="Times New Roman" w:cs="Times New Roman"/>
          <w:sz w:val="32"/>
          <w:szCs w:val="32"/>
          <w:lang w:eastAsia="ru-BY"/>
        </w:rPr>
        <w:t>У многих взрослых бытует мнение: будто мы готовим детей к жизни.</w:t>
      </w:r>
    </w:p>
    <w:p w:rsidR="00AD2D27" w:rsidRPr="00AD2D27" w:rsidRDefault="00AD2D27" w:rsidP="00AD2D27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AD2D27">
        <w:rPr>
          <w:rFonts w:ascii="Times New Roman" w:eastAsia="Times New Roman" w:hAnsi="Times New Roman" w:cs="Times New Roman"/>
          <w:sz w:val="32"/>
          <w:szCs w:val="32"/>
          <w:lang w:eastAsia="ru-BY"/>
        </w:rPr>
        <w:t>Нет, не готовим! Они уже живут!</w:t>
      </w:r>
    </w:p>
    <w:p w:rsidR="00AD2D27" w:rsidRPr="00AD2D27" w:rsidRDefault="00AD2D27" w:rsidP="00AD2D27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AD2D27">
        <w:rPr>
          <w:rFonts w:ascii="Times New Roman" w:eastAsia="Times New Roman" w:hAnsi="Times New Roman" w:cs="Times New Roman"/>
          <w:sz w:val="32"/>
          <w:szCs w:val="32"/>
          <w:lang w:eastAsia="ru-BY"/>
        </w:rPr>
        <w:t>И эта жизнь полна сложностей, противоречий, испытаний. Скоро Ваш ребёнок переступит порог школы, что существенно изменит всю его привычную жизнь.</w:t>
      </w:r>
    </w:p>
    <w:p w:rsidR="00AD2D27" w:rsidRPr="00AD2D27" w:rsidRDefault="00002840" w:rsidP="00AD2D27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14FE4BD3" wp14:editId="7AAF98C4">
            <wp:simplePos x="0" y="0"/>
            <wp:positionH relativeFrom="margin">
              <wp:align>center</wp:align>
            </wp:positionH>
            <wp:positionV relativeFrom="paragraph">
              <wp:posOffset>322580</wp:posOffset>
            </wp:positionV>
            <wp:extent cx="1409700" cy="1409700"/>
            <wp:effectExtent l="0" t="0" r="0" b="0"/>
            <wp:wrapNone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Рисунок 77"/>
                    <pic:cNvPicPr>
                      <a:picLocks noChangeAspect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D27" w:rsidRPr="00AD2D27">
        <w:rPr>
          <w:rFonts w:ascii="Times New Roman" w:eastAsia="Times New Roman" w:hAnsi="Times New Roman" w:cs="Times New Roman"/>
          <w:sz w:val="32"/>
          <w:szCs w:val="32"/>
          <w:lang w:eastAsia="ru-BY"/>
        </w:rPr>
        <w:t>Первый класс не должен лишить ребёнка радости и многообразия жизни.</w:t>
      </w:r>
    </w:p>
    <w:p w:rsidR="0077159D" w:rsidRPr="00AD2D27" w:rsidRDefault="0077159D" w:rsidP="0077159D"/>
    <w:p w:rsidR="0077159D" w:rsidRPr="0077159D" w:rsidRDefault="0077159D" w:rsidP="0077159D"/>
    <w:p w:rsidR="0077159D" w:rsidRPr="0077159D" w:rsidRDefault="0077159D" w:rsidP="0077159D"/>
    <w:p w:rsidR="00AD2D27" w:rsidRPr="00D5615E" w:rsidRDefault="00AD2D27" w:rsidP="00AD2D27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BY"/>
        </w:rPr>
      </w:pPr>
      <w:r w:rsidRPr="00D5615E">
        <w:rPr>
          <w:rFonts w:ascii="Times New Roman" w:eastAsia="Times New Roman" w:hAnsi="Times New Roman" w:cs="Times New Roman"/>
          <w:b/>
          <w:sz w:val="32"/>
          <w:szCs w:val="32"/>
          <w:lang w:eastAsia="ru-BY"/>
        </w:rPr>
        <w:lastRenderedPageBreak/>
        <w:t>Что важно сделать перед школой?</w:t>
      </w:r>
    </w:p>
    <w:p w:rsidR="00AD2D27" w:rsidRPr="00D5615E" w:rsidRDefault="00AD2D27" w:rsidP="00AD2D27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D5615E">
        <w:rPr>
          <w:rFonts w:ascii="Times New Roman" w:eastAsia="Times New Roman" w:hAnsi="Times New Roman" w:cs="Times New Roman"/>
          <w:sz w:val="32"/>
          <w:szCs w:val="32"/>
          <w:lang w:eastAsia="ru-BY"/>
        </w:rPr>
        <w:t>1. Развивать мелкую моторику руки ребёнка.</w:t>
      </w:r>
    </w:p>
    <w:p w:rsidR="00AD2D27" w:rsidRPr="00D5615E" w:rsidRDefault="00AD2D27" w:rsidP="00AD2D27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D5615E">
        <w:rPr>
          <w:rFonts w:ascii="Times New Roman" w:eastAsia="Times New Roman" w:hAnsi="Times New Roman" w:cs="Times New Roman"/>
          <w:sz w:val="32"/>
          <w:szCs w:val="32"/>
          <w:lang w:eastAsia="ru-BY"/>
        </w:rPr>
        <w:t>2. Сформировать интерес к книге.</w:t>
      </w:r>
    </w:p>
    <w:p w:rsidR="00AD2D27" w:rsidRPr="00D5615E" w:rsidRDefault="00AD2D27" w:rsidP="00AD2D27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D5615E">
        <w:rPr>
          <w:rFonts w:ascii="Times New Roman" w:eastAsia="Times New Roman" w:hAnsi="Times New Roman" w:cs="Times New Roman"/>
          <w:sz w:val="32"/>
          <w:szCs w:val="32"/>
          <w:lang w:eastAsia="ru-BY"/>
        </w:rPr>
        <w:t>3. Приучить соблюдать режим дня.</w:t>
      </w:r>
    </w:p>
    <w:p w:rsidR="00AD2D27" w:rsidRPr="00D5615E" w:rsidRDefault="00AD2D27" w:rsidP="00AD2D27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D5615E">
        <w:rPr>
          <w:rFonts w:ascii="Times New Roman" w:eastAsia="Times New Roman" w:hAnsi="Times New Roman" w:cs="Times New Roman"/>
          <w:sz w:val="32"/>
          <w:szCs w:val="32"/>
          <w:lang w:eastAsia="ru-BY"/>
        </w:rPr>
        <w:t>4. Сформировать навыки самообслуживания, самостоятельности.</w:t>
      </w:r>
    </w:p>
    <w:p w:rsidR="00AD2D27" w:rsidRPr="00D5615E" w:rsidRDefault="00AD2D27" w:rsidP="00AD2D27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D5615E">
        <w:rPr>
          <w:rFonts w:ascii="Times New Roman" w:eastAsia="Times New Roman" w:hAnsi="Times New Roman" w:cs="Times New Roman"/>
          <w:sz w:val="32"/>
          <w:szCs w:val="32"/>
          <w:lang w:eastAsia="ru-BY"/>
        </w:rPr>
        <w:t>Помните!</w:t>
      </w:r>
    </w:p>
    <w:p w:rsidR="00AD2D27" w:rsidRPr="00D5615E" w:rsidRDefault="00AD2D27" w:rsidP="00AD2D27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D5615E">
        <w:rPr>
          <w:rFonts w:ascii="Times New Roman" w:eastAsia="Times New Roman" w:hAnsi="Times New Roman" w:cs="Times New Roman"/>
          <w:sz w:val="32"/>
          <w:szCs w:val="32"/>
          <w:lang w:eastAsia="ru-BY"/>
        </w:rPr>
        <w:t>До 7 лет идёт интенсивное интеллектуальное развитие ребёнка.</w:t>
      </w:r>
    </w:p>
    <w:p w:rsidR="00AD2D27" w:rsidRPr="00D5615E" w:rsidRDefault="00AD2D27" w:rsidP="00AD2D27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D5615E">
        <w:rPr>
          <w:rFonts w:ascii="Times New Roman" w:eastAsia="Times New Roman" w:hAnsi="Times New Roman" w:cs="Times New Roman"/>
          <w:sz w:val="32"/>
          <w:szCs w:val="32"/>
          <w:lang w:eastAsia="ru-BY"/>
        </w:rPr>
        <w:t> </w:t>
      </w:r>
    </w:p>
    <w:p w:rsidR="00AD2D27" w:rsidRDefault="00AD2D27" w:rsidP="00AD2D27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BY"/>
        </w:rPr>
      </w:pPr>
      <w:r w:rsidRPr="00D5615E">
        <w:rPr>
          <w:rFonts w:ascii="Times New Roman" w:eastAsia="Times New Roman" w:hAnsi="Times New Roman" w:cs="Times New Roman"/>
          <w:b/>
          <w:sz w:val="32"/>
          <w:szCs w:val="32"/>
          <w:lang w:eastAsia="ru-BY"/>
        </w:rPr>
        <w:t xml:space="preserve">Как родители могут помочь ребенку избежать </w:t>
      </w:r>
    </w:p>
    <w:p w:rsidR="00AD2D27" w:rsidRPr="00D5615E" w:rsidRDefault="00AD2D27" w:rsidP="00AD2D27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BY"/>
        </w:rPr>
      </w:pPr>
      <w:r w:rsidRPr="00D5615E">
        <w:rPr>
          <w:rFonts w:ascii="Times New Roman" w:eastAsia="Times New Roman" w:hAnsi="Times New Roman" w:cs="Times New Roman"/>
          <w:b/>
          <w:sz w:val="32"/>
          <w:szCs w:val="32"/>
          <w:lang w:eastAsia="ru-BY"/>
        </w:rPr>
        <w:t>некоторых трудностей</w:t>
      </w:r>
    </w:p>
    <w:p w:rsidR="00AD2D27" w:rsidRPr="00D5615E" w:rsidRDefault="00AD2D27" w:rsidP="00AD2D27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BY"/>
        </w:rPr>
      </w:pPr>
      <w:r w:rsidRPr="00D5615E">
        <w:rPr>
          <w:rFonts w:ascii="Times New Roman" w:eastAsia="Times New Roman" w:hAnsi="Times New Roman" w:cs="Times New Roman"/>
          <w:sz w:val="32"/>
          <w:szCs w:val="32"/>
          <w:lang w:eastAsia="ru-BY"/>
        </w:rPr>
        <w:t xml:space="preserve">1. </w:t>
      </w:r>
      <w:r w:rsidRPr="00D5615E">
        <w:rPr>
          <w:rFonts w:ascii="Times New Roman" w:eastAsia="Times New Roman" w:hAnsi="Times New Roman" w:cs="Times New Roman"/>
          <w:i/>
          <w:sz w:val="32"/>
          <w:szCs w:val="32"/>
          <w:lang w:eastAsia="ru-BY"/>
        </w:rPr>
        <w:t>Организуйте распорядок дня:</w:t>
      </w:r>
    </w:p>
    <w:p w:rsidR="00AD2D27" w:rsidRPr="00AB01B1" w:rsidRDefault="00AD2D27" w:rsidP="00AD2D27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A477EB4" wp14:editId="63D4982E">
            <wp:simplePos x="0" y="0"/>
            <wp:positionH relativeFrom="margin">
              <wp:posOffset>4387215</wp:posOffset>
            </wp:positionH>
            <wp:positionV relativeFrom="paragraph">
              <wp:posOffset>6350</wp:posOffset>
            </wp:positionV>
            <wp:extent cx="1101379" cy="1571625"/>
            <wp:effectExtent l="0" t="0" r="0" b="0"/>
            <wp:wrapNone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Рисунок 67"/>
                    <pic:cNvPicPr>
                      <a:picLocks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379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01B1">
        <w:rPr>
          <w:rFonts w:ascii="Times New Roman" w:eastAsia="Times New Roman" w:hAnsi="Times New Roman" w:cs="Times New Roman"/>
          <w:sz w:val="32"/>
          <w:szCs w:val="32"/>
          <w:lang w:eastAsia="ru-BY"/>
        </w:rPr>
        <w:t>стабильный режим дня;</w:t>
      </w:r>
    </w:p>
    <w:p w:rsidR="00AD2D27" w:rsidRPr="00AB01B1" w:rsidRDefault="00AD2D27" w:rsidP="00AD2D27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AB01B1">
        <w:rPr>
          <w:rFonts w:ascii="Times New Roman" w:eastAsia="Times New Roman" w:hAnsi="Times New Roman" w:cs="Times New Roman"/>
          <w:sz w:val="32"/>
          <w:szCs w:val="32"/>
          <w:lang w:eastAsia="ru-BY"/>
        </w:rPr>
        <w:t>сбалансированное питание;</w:t>
      </w:r>
    </w:p>
    <w:p w:rsidR="00AD2D27" w:rsidRPr="00AB01B1" w:rsidRDefault="00AD2D27" w:rsidP="00AD2D27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AB01B1">
        <w:rPr>
          <w:rFonts w:ascii="Times New Roman" w:eastAsia="Times New Roman" w:hAnsi="Times New Roman" w:cs="Times New Roman"/>
          <w:sz w:val="32"/>
          <w:szCs w:val="32"/>
          <w:lang w:eastAsia="ru-BY"/>
        </w:rPr>
        <w:t>полноценный сон;</w:t>
      </w:r>
    </w:p>
    <w:p w:rsidR="00AD2D27" w:rsidRPr="00AB01B1" w:rsidRDefault="00AD2D27" w:rsidP="00AD2D27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AB01B1">
        <w:rPr>
          <w:rFonts w:ascii="Times New Roman" w:eastAsia="Times New Roman" w:hAnsi="Times New Roman" w:cs="Times New Roman"/>
          <w:sz w:val="32"/>
          <w:szCs w:val="32"/>
          <w:lang w:eastAsia="ru-BY"/>
        </w:rPr>
        <w:t>прогулки на воздухе.</w:t>
      </w:r>
    </w:p>
    <w:p w:rsidR="00AD2D27" w:rsidRPr="00D5615E" w:rsidRDefault="00AD2D27" w:rsidP="00AD2D27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D5615E">
        <w:rPr>
          <w:rFonts w:ascii="Times New Roman" w:eastAsia="Times New Roman" w:hAnsi="Times New Roman" w:cs="Times New Roman"/>
          <w:sz w:val="32"/>
          <w:szCs w:val="32"/>
          <w:lang w:eastAsia="ru-BY"/>
        </w:rPr>
        <w:t xml:space="preserve">2. </w:t>
      </w:r>
      <w:r w:rsidRPr="00D5615E">
        <w:rPr>
          <w:rFonts w:ascii="Times New Roman" w:eastAsia="Times New Roman" w:hAnsi="Times New Roman" w:cs="Times New Roman"/>
          <w:i/>
          <w:sz w:val="32"/>
          <w:szCs w:val="32"/>
          <w:lang w:eastAsia="ru-BY"/>
        </w:rPr>
        <w:t>Развивайте самостоятельность у детей</w:t>
      </w:r>
    </w:p>
    <w:p w:rsidR="00AD2D27" w:rsidRPr="00D5615E" w:rsidRDefault="00AD2D27" w:rsidP="00AD2D27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BY"/>
        </w:rPr>
      </w:pPr>
      <w:r w:rsidRPr="00D5615E">
        <w:rPr>
          <w:rFonts w:ascii="Times New Roman" w:eastAsia="Times New Roman" w:hAnsi="Times New Roman" w:cs="Times New Roman"/>
          <w:sz w:val="32"/>
          <w:szCs w:val="32"/>
          <w:lang w:eastAsia="ru-BY"/>
        </w:rPr>
        <w:t>Проверьте, как эти навыки развиты у вашего ребёнка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BY"/>
        </w:rPr>
        <w:t>:</w:t>
      </w:r>
    </w:p>
    <w:p w:rsidR="00AD2D27" w:rsidRPr="00AB01B1" w:rsidRDefault="00AD2D27" w:rsidP="00AD2D27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AB01B1">
        <w:rPr>
          <w:rFonts w:ascii="Times New Roman" w:eastAsia="Times New Roman" w:hAnsi="Times New Roman" w:cs="Times New Roman"/>
          <w:sz w:val="32"/>
          <w:szCs w:val="32"/>
          <w:lang w:eastAsia="ru-BY"/>
        </w:rPr>
        <w:t>Самостоятельно или после напоминаний ребёнок исполняет каждодневные правила личной гигиены (чистит зубы, умывается, чистит обувь, одежду и т.д.).</w:t>
      </w:r>
    </w:p>
    <w:p w:rsidR="00AD2D27" w:rsidRPr="00AB01B1" w:rsidRDefault="00AD2D27" w:rsidP="00AD2D27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AB01B1">
        <w:rPr>
          <w:rFonts w:ascii="Times New Roman" w:eastAsia="Times New Roman" w:hAnsi="Times New Roman" w:cs="Times New Roman"/>
          <w:sz w:val="32"/>
          <w:szCs w:val="32"/>
          <w:lang w:eastAsia="ru-BY"/>
        </w:rPr>
        <w:t>Умеет проводить элементарную гигиеническую обработку продуктов (помыть яблоко, апельсин).</w:t>
      </w:r>
    </w:p>
    <w:p w:rsidR="00AD2D27" w:rsidRPr="00AB01B1" w:rsidRDefault="00AD2D27" w:rsidP="00AD2D27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AB01B1">
        <w:rPr>
          <w:rFonts w:ascii="Times New Roman" w:eastAsia="Times New Roman" w:hAnsi="Times New Roman" w:cs="Times New Roman"/>
          <w:sz w:val="32"/>
          <w:szCs w:val="32"/>
          <w:lang w:eastAsia="ru-BY"/>
        </w:rPr>
        <w:t>Умеет самостоятельно одеваться, быть опрятным.</w:t>
      </w:r>
    </w:p>
    <w:p w:rsidR="00AD2D27" w:rsidRPr="00AB01B1" w:rsidRDefault="00AD2D27" w:rsidP="00AD2D27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AB01B1">
        <w:rPr>
          <w:rFonts w:ascii="Times New Roman" w:eastAsia="Times New Roman" w:hAnsi="Times New Roman" w:cs="Times New Roman"/>
          <w:sz w:val="32"/>
          <w:szCs w:val="32"/>
          <w:lang w:eastAsia="ru-BY"/>
        </w:rPr>
        <w:t>Умеет содержать свои игрушки и вещи в порядке.</w:t>
      </w:r>
    </w:p>
    <w:p w:rsidR="00AD2D27" w:rsidRPr="00AB01B1" w:rsidRDefault="00AD2D27" w:rsidP="00AD2D27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AB01B1">
        <w:rPr>
          <w:rFonts w:ascii="Times New Roman" w:eastAsia="Times New Roman" w:hAnsi="Times New Roman" w:cs="Times New Roman"/>
          <w:sz w:val="32"/>
          <w:szCs w:val="32"/>
          <w:lang w:eastAsia="ru-BY"/>
        </w:rPr>
        <w:t>Умеет самостоятельно занять себя интересным делом.</w:t>
      </w:r>
    </w:p>
    <w:p w:rsidR="00AD2D27" w:rsidRPr="00AB01B1" w:rsidRDefault="00AD2D27" w:rsidP="00AD2D27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AB01B1">
        <w:rPr>
          <w:rFonts w:ascii="Times New Roman" w:eastAsia="Times New Roman" w:hAnsi="Times New Roman" w:cs="Times New Roman"/>
          <w:sz w:val="32"/>
          <w:szCs w:val="32"/>
          <w:lang w:eastAsia="ru-BY"/>
        </w:rPr>
        <w:t>Умеет отдыхать, восстанавливать потраченную энергию.</w:t>
      </w:r>
    </w:p>
    <w:p w:rsidR="00AD2D27" w:rsidRPr="00D5615E" w:rsidRDefault="00AD2D27" w:rsidP="00AD2D27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D5615E">
        <w:rPr>
          <w:rFonts w:ascii="Times New Roman" w:eastAsia="Times New Roman" w:hAnsi="Times New Roman" w:cs="Times New Roman"/>
          <w:sz w:val="32"/>
          <w:szCs w:val="32"/>
          <w:lang w:eastAsia="ru-BY"/>
        </w:rPr>
        <w:lastRenderedPageBreak/>
        <w:t xml:space="preserve">3.  </w:t>
      </w:r>
      <w:r w:rsidRPr="00D5615E">
        <w:rPr>
          <w:rFonts w:ascii="Times New Roman" w:eastAsia="Times New Roman" w:hAnsi="Times New Roman" w:cs="Times New Roman"/>
          <w:i/>
          <w:sz w:val="32"/>
          <w:szCs w:val="32"/>
          <w:lang w:eastAsia="ru-BY"/>
        </w:rPr>
        <w:t xml:space="preserve">Формируйте у ребенка </w:t>
      </w:r>
      <w:proofErr w:type="spellStart"/>
      <w:r w:rsidRPr="00D5615E">
        <w:rPr>
          <w:rFonts w:ascii="Times New Roman" w:eastAsia="Times New Roman" w:hAnsi="Times New Roman" w:cs="Times New Roman"/>
          <w:i/>
          <w:sz w:val="32"/>
          <w:szCs w:val="32"/>
          <w:lang w:eastAsia="ru-BY"/>
        </w:rPr>
        <w:t>умени</w:t>
      </w:r>
      <w:proofErr w:type="spellEnd"/>
      <w:r>
        <w:rPr>
          <w:rFonts w:ascii="Times New Roman" w:eastAsia="Times New Roman" w:hAnsi="Times New Roman" w:cs="Times New Roman"/>
          <w:i/>
          <w:sz w:val="32"/>
          <w:szCs w:val="32"/>
          <w:lang w:val="ru-RU" w:eastAsia="ru-BY"/>
        </w:rPr>
        <w:t>е</w:t>
      </w:r>
      <w:r w:rsidRPr="00D5615E">
        <w:rPr>
          <w:rFonts w:ascii="Times New Roman" w:eastAsia="Times New Roman" w:hAnsi="Times New Roman" w:cs="Times New Roman"/>
          <w:i/>
          <w:sz w:val="32"/>
          <w:szCs w:val="32"/>
          <w:lang w:eastAsia="ru-BY"/>
        </w:rPr>
        <w:t xml:space="preserve"> общаться:</w:t>
      </w:r>
    </w:p>
    <w:p w:rsidR="00AD2D27" w:rsidRPr="00D5615E" w:rsidRDefault="00AD2D27" w:rsidP="00AD2D27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D5615E">
        <w:rPr>
          <w:rFonts w:ascii="Times New Roman" w:eastAsia="Times New Roman" w:hAnsi="Times New Roman" w:cs="Times New Roman"/>
          <w:sz w:val="32"/>
          <w:szCs w:val="32"/>
          <w:lang w:eastAsia="ru-BY"/>
        </w:rPr>
        <w:t>обратите внимание на то, умеет ли ваш ребенок вступать в контакт с новым взрослым, с другими детьми, умеет ли он взаимодействовать, сотрудничать.</w:t>
      </w:r>
    </w:p>
    <w:p w:rsidR="00AD2D27" w:rsidRPr="00D5615E" w:rsidRDefault="00AD2D27" w:rsidP="00AD2D27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BY"/>
        </w:rPr>
      </w:pPr>
      <w:r w:rsidRPr="00D5615E">
        <w:rPr>
          <w:rFonts w:ascii="Times New Roman" w:eastAsia="Times New Roman" w:hAnsi="Times New Roman" w:cs="Times New Roman"/>
          <w:i/>
          <w:sz w:val="32"/>
          <w:szCs w:val="32"/>
          <w:lang w:eastAsia="ru-BY"/>
        </w:rPr>
        <w:t>4. Уделите особое внимание развитию произвольности:</w:t>
      </w:r>
    </w:p>
    <w:p w:rsidR="00AD2D27" w:rsidRPr="00D5615E" w:rsidRDefault="00AD2D27" w:rsidP="00AD2D27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D5615E">
        <w:rPr>
          <w:rFonts w:ascii="Times New Roman" w:eastAsia="Times New Roman" w:hAnsi="Times New Roman" w:cs="Times New Roman"/>
          <w:sz w:val="32"/>
          <w:szCs w:val="32"/>
          <w:lang w:eastAsia="ru-BY"/>
        </w:rPr>
        <w:t>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AD2D27" w:rsidRPr="00D5615E" w:rsidRDefault="00AD2D27" w:rsidP="00AD2D27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BY"/>
        </w:rPr>
      </w:pPr>
      <w:r w:rsidRPr="00D5615E">
        <w:rPr>
          <w:rFonts w:ascii="Times New Roman" w:eastAsia="Times New Roman" w:hAnsi="Times New Roman" w:cs="Times New Roman"/>
          <w:i/>
          <w:sz w:val="32"/>
          <w:szCs w:val="32"/>
          <w:lang w:eastAsia="ru-BY"/>
        </w:rPr>
        <w:t>5. Ежедневно занимайтесь интеллектуальным развитием ребенка:</w:t>
      </w:r>
    </w:p>
    <w:p w:rsidR="00AD2D27" w:rsidRPr="00D5615E" w:rsidRDefault="00AD2D27" w:rsidP="00AD2D27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D5615E">
        <w:rPr>
          <w:rFonts w:ascii="Times New Roman" w:eastAsia="Times New Roman" w:hAnsi="Times New Roman" w:cs="Times New Roman"/>
          <w:sz w:val="32"/>
          <w:szCs w:val="32"/>
          <w:lang w:eastAsia="ru-BY"/>
        </w:rPr>
        <w:t>во время прогулок наблюдайте изменения в природе. Обращайте внимания на различные явления природы (дождь, снег, радуга, листопад, туман, ветер, тучи, буря, рассвет, закат);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BY"/>
        </w:rPr>
        <w:t xml:space="preserve"> </w:t>
      </w:r>
      <w:r w:rsidRPr="00D5615E">
        <w:rPr>
          <w:rFonts w:ascii="Times New Roman" w:eastAsia="Times New Roman" w:hAnsi="Times New Roman" w:cs="Times New Roman"/>
          <w:sz w:val="32"/>
          <w:szCs w:val="32"/>
          <w:lang w:eastAsia="ru-BY"/>
        </w:rPr>
        <w:t xml:space="preserve">выучите названия времен года. Тренируйте </w:t>
      </w:r>
      <w:proofErr w:type="spellStart"/>
      <w:r w:rsidRPr="00D5615E">
        <w:rPr>
          <w:rFonts w:ascii="Times New Roman" w:eastAsia="Times New Roman" w:hAnsi="Times New Roman" w:cs="Times New Roman"/>
          <w:sz w:val="32"/>
          <w:szCs w:val="32"/>
          <w:lang w:eastAsia="ru-BY"/>
        </w:rPr>
        <w:t>умени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 w:eastAsia="ru-BY"/>
        </w:rPr>
        <w:t>е</w:t>
      </w:r>
      <w:r w:rsidRPr="00D5615E">
        <w:rPr>
          <w:rFonts w:ascii="Times New Roman" w:eastAsia="Times New Roman" w:hAnsi="Times New Roman" w:cs="Times New Roman"/>
          <w:sz w:val="32"/>
          <w:szCs w:val="32"/>
          <w:lang w:eastAsia="ru-BY"/>
        </w:rPr>
        <w:t xml:space="preserve"> определять время года на улице и картинках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BY"/>
        </w:rPr>
        <w:t>. Р</w:t>
      </w:r>
      <w:proofErr w:type="spellStart"/>
      <w:r w:rsidRPr="00D5615E">
        <w:rPr>
          <w:rFonts w:ascii="Times New Roman" w:eastAsia="Times New Roman" w:hAnsi="Times New Roman" w:cs="Times New Roman"/>
          <w:sz w:val="32"/>
          <w:szCs w:val="32"/>
          <w:lang w:eastAsia="ru-BY"/>
        </w:rPr>
        <w:t>азвивайте</w:t>
      </w:r>
      <w:proofErr w:type="spellEnd"/>
      <w:r w:rsidRPr="00D5615E">
        <w:rPr>
          <w:rFonts w:ascii="Times New Roman" w:eastAsia="Times New Roman" w:hAnsi="Times New Roman" w:cs="Times New Roman"/>
          <w:sz w:val="32"/>
          <w:szCs w:val="32"/>
          <w:lang w:eastAsia="ru-BY"/>
        </w:rPr>
        <w:t xml:space="preserve"> связную речь детей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BY"/>
        </w:rPr>
        <w:t>:</w:t>
      </w:r>
      <w:r w:rsidRPr="00D5615E">
        <w:rPr>
          <w:rFonts w:ascii="Times New Roman" w:eastAsia="Times New Roman" w:hAnsi="Times New Roman" w:cs="Times New Roman"/>
          <w:sz w:val="32"/>
          <w:szCs w:val="32"/>
          <w:lang w:eastAsia="ru-BY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BY"/>
        </w:rPr>
        <w:t>у</w:t>
      </w:r>
      <w:proofErr w:type="spellStart"/>
      <w:r w:rsidRPr="00D5615E">
        <w:rPr>
          <w:rFonts w:ascii="Times New Roman" w:eastAsia="Times New Roman" w:hAnsi="Times New Roman" w:cs="Times New Roman"/>
          <w:sz w:val="32"/>
          <w:szCs w:val="32"/>
          <w:lang w:eastAsia="ru-BY"/>
        </w:rPr>
        <w:t>чите</w:t>
      </w:r>
      <w:proofErr w:type="spellEnd"/>
      <w:r w:rsidRPr="00D5615E">
        <w:rPr>
          <w:rFonts w:ascii="Times New Roman" w:eastAsia="Times New Roman" w:hAnsi="Times New Roman" w:cs="Times New Roman"/>
          <w:sz w:val="32"/>
          <w:szCs w:val="32"/>
          <w:lang w:eastAsia="ru-BY"/>
        </w:rPr>
        <w:t xml:space="preserve"> пересказывать сказки, </w:t>
      </w:r>
      <w:proofErr w:type="spellStart"/>
      <w:r w:rsidRPr="00D5615E">
        <w:rPr>
          <w:rFonts w:ascii="Times New Roman" w:eastAsia="Times New Roman" w:hAnsi="Times New Roman" w:cs="Times New Roman"/>
          <w:sz w:val="32"/>
          <w:szCs w:val="32"/>
          <w:lang w:eastAsia="ru-BY"/>
        </w:rPr>
        <w:t>содержани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 w:eastAsia="ru-BY"/>
        </w:rPr>
        <w:t>е</w:t>
      </w:r>
      <w:r w:rsidRPr="00D5615E">
        <w:rPr>
          <w:rFonts w:ascii="Times New Roman" w:eastAsia="Times New Roman" w:hAnsi="Times New Roman" w:cs="Times New Roman"/>
          <w:sz w:val="32"/>
          <w:szCs w:val="32"/>
          <w:lang w:eastAsia="ru-BY"/>
        </w:rPr>
        <w:t xml:space="preserve"> мультфильмов, детских кинофильмов;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BY"/>
        </w:rPr>
        <w:t xml:space="preserve"> </w:t>
      </w:r>
      <w:r w:rsidRPr="00D5615E">
        <w:rPr>
          <w:rFonts w:ascii="Times New Roman" w:eastAsia="Times New Roman" w:hAnsi="Times New Roman" w:cs="Times New Roman"/>
          <w:sz w:val="32"/>
          <w:szCs w:val="32"/>
          <w:lang w:eastAsia="ru-BY"/>
        </w:rPr>
        <w:t xml:space="preserve">составляйте рассказы по картинкам; следите за правильным произношением и дикцией детей. </w:t>
      </w:r>
    </w:p>
    <w:p w:rsidR="00AD2D27" w:rsidRPr="00D5615E" w:rsidRDefault="00AD2D27" w:rsidP="00AD2D27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BY"/>
        </w:rPr>
      </w:pPr>
      <w:r w:rsidRPr="00D5615E">
        <w:rPr>
          <w:rFonts w:ascii="Times New Roman" w:eastAsia="Times New Roman" w:hAnsi="Times New Roman" w:cs="Times New Roman"/>
          <w:i/>
          <w:sz w:val="32"/>
          <w:szCs w:val="32"/>
          <w:lang w:eastAsia="ru-BY"/>
        </w:rPr>
        <w:t>6.  Тренируйте руку ребенка:</w:t>
      </w:r>
    </w:p>
    <w:p w:rsidR="00AD2D27" w:rsidRPr="00D5615E" w:rsidRDefault="00002840" w:rsidP="00AD2D27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880259D" wp14:editId="472FD865">
            <wp:simplePos x="0" y="0"/>
            <wp:positionH relativeFrom="margin">
              <wp:posOffset>2034540</wp:posOffset>
            </wp:positionH>
            <wp:positionV relativeFrom="paragraph">
              <wp:posOffset>1448435</wp:posOffset>
            </wp:positionV>
            <wp:extent cx="1057275" cy="1667692"/>
            <wp:effectExtent l="0" t="0" r="0" b="8890"/>
            <wp:wrapNone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Рисунок 90"/>
                    <pic:cNvPicPr>
                      <a:picLocks noChangeAspect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667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D27" w:rsidRPr="00D5615E">
        <w:rPr>
          <w:rFonts w:ascii="Times New Roman" w:eastAsia="Times New Roman" w:hAnsi="Times New Roman" w:cs="Times New Roman"/>
          <w:sz w:val="32"/>
          <w:szCs w:val="32"/>
          <w:lang w:eastAsia="ru-BY"/>
        </w:rPr>
        <w:t xml:space="preserve">развитию мелкой моторики руки ребенка помогут 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 </w:t>
      </w:r>
    </w:p>
    <w:p w:rsidR="0077159D" w:rsidRPr="00AD2D27" w:rsidRDefault="0077159D" w:rsidP="0077159D"/>
    <w:p w:rsidR="0077159D" w:rsidRPr="0077159D" w:rsidRDefault="0077159D" w:rsidP="0077159D"/>
    <w:p w:rsidR="0077159D" w:rsidRDefault="0077159D" w:rsidP="0077159D"/>
    <w:p w:rsidR="0077159D" w:rsidRDefault="0077159D" w:rsidP="0077159D">
      <w:pPr>
        <w:tabs>
          <w:tab w:val="left" w:pos="2205"/>
        </w:tabs>
      </w:pPr>
      <w:r>
        <w:tab/>
      </w:r>
    </w:p>
    <w:p w:rsidR="00AD2D27" w:rsidRPr="00D5615E" w:rsidRDefault="00AD2D27" w:rsidP="00AD2D27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BY"/>
        </w:rPr>
      </w:pPr>
      <w:r w:rsidRPr="00D5615E">
        <w:rPr>
          <w:rFonts w:ascii="Times New Roman" w:eastAsia="Times New Roman" w:hAnsi="Times New Roman" w:cs="Times New Roman"/>
          <w:b/>
          <w:sz w:val="32"/>
          <w:szCs w:val="32"/>
          <w:lang w:eastAsia="ru-BY"/>
        </w:rPr>
        <w:lastRenderedPageBreak/>
        <w:t>На заметку родителям!</w:t>
      </w:r>
    </w:p>
    <w:p w:rsidR="00AD2D27" w:rsidRPr="00D5615E" w:rsidRDefault="00AD2D27" w:rsidP="00AD2D27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D5615E">
        <w:rPr>
          <w:rFonts w:ascii="Times New Roman" w:eastAsia="Times New Roman" w:hAnsi="Times New Roman" w:cs="Times New Roman"/>
          <w:sz w:val="32"/>
          <w:szCs w:val="32"/>
          <w:lang w:eastAsia="ru-BY"/>
        </w:rPr>
        <w:t>Первый год обучения будет самым ответственным в школьной жизни!</w:t>
      </w:r>
    </w:p>
    <w:p w:rsidR="00AD2D27" w:rsidRPr="00D5615E" w:rsidRDefault="00AD2D27" w:rsidP="00AD2D27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D5615E">
        <w:rPr>
          <w:rFonts w:ascii="Times New Roman" w:eastAsia="Times New Roman" w:hAnsi="Times New Roman" w:cs="Times New Roman"/>
          <w:sz w:val="32"/>
          <w:szCs w:val="32"/>
          <w:lang w:eastAsia="ru-BY"/>
        </w:rPr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AD2D27" w:rsidRPr="00D5615E" w:rsidRDefault="00AD2D27" w:rsidP="00AD2D27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D5615E">
        <w:rPr>
          <w:rFonts w:ascii="Times New Roman" w:eastAsia="Times New Roman" w:hAnsi="Times New Roman" w:cs="Times New Roman"/>
          <w:sz w:val="32"/>
          <w:szCs w:val="32"/>
          <w:lang w:eastAsia="ru-BY"/>
        </w:rPr>
        <w:t>2. Обсудите с ребенком те правила и нормы, с которыми он встретился в школе. Объясните их необходимость и целесообразность.</w:t>
      </w:r>
    </w:p>
    <w:p w:rsidR="00AD2D27" w:rsidRPr="00D5615E" w:rsidRDefault="00AD2D27" w:rsidP="00AD2D27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D5615E">
        <w:rPr>
          <w:rFonts w:ascii="Times New Roman" w:eastAsia="Times New Roman" w:hAnsi="Times New Roman" w:cs="Times New Roman"/>
          <w:sz w:val="32"/>
          <w:szCs w:val="32"/>
          <w:lang w:eastAsia="ru-BY"/>
        </w:rPr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AD2D27" w:rsidRPr="00D5615E" w:rsidRDefault="00AD2D27" w:rsidP="00AD2D27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D5615E">
        <w:rPr>
          <w:rFonts w:ascii="Times New Roman" w:eastAsia="Times New Roman" w:hAnsi="Times New Roman" w:cs="Times New Roman"/>
          <w:sz w:val="32"/>
          <w:szCs w:val="32"/>
          <w:lang w:eastAsia="ru-BY"/>
        </w:rPr>
        <w:t>4. Составьте вместе с первоклассником распорядок дня, следите за его соблюдением.</w:t>
      </w:r>
    </w:p>
    <w:p w:rsidR="00AD2D27" w:rsidRPr="00D5615E" w:rsidRDefault="00AD2D27" w:rsidP="00AD2D27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D5615E">
        <w:rPr>
          <w:rFonts w:ascii="Times New Roman" w:eastAsia="Times New Roman" w:hAnsi="Times New Roman" w:cs="Times New Roman"/>
          <w:sz w:val="32"/>
          <w:szCs w:val="32"/>
          <w:lang w:eastAsia="ru-BY"/>
        </w:rPr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AD2D27" w:rsidRPr="00D5615E" w:rsidRDefault="00AD2D27" w:rsidP="00AD2D27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 w:rsidRPr="00D5615E">
        <w:rPr>
          <w:rFonts w:ascii="Times New Roman" w:eastAsia="Times New Roman" w:hAnsi="Times New Roman" w:cs="Times New Roman"/>
          <w:sz w:val="32"/>
          <w:szCs w:val="32"/>
          <w:lang w:eastAsia="ru-BY"/>
        </w:rPr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способны заметно повысить интеллектуальные достижения человека.</w:t>
      </w:r>
    </w:p>
    <w:p w:rsidR="00AD2D27" w:rsidRPr="00861AC0" w:rsidRDefault="00002840" w:rsidP="00AD2D27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32"/>
          <w:szCs w:val="32"/>
          <w:lang w:eastAsia="ru-BY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7D5909D" wp14:editId="17199933">
            <wp:simplePos x="0" y="0"/>
            <wp:positionH relativeFrom="margin">
              <wp:posOffset>2644140</wp:posOffset>
            </wp:positionH>
            <wp:positionV relativeFrom="paragraph">
              <wp:posOffset>570230</wp:posOffset>
            </wp:positionV>
            <wp:extent cx="857250" cy="1332230"/>
            <wp:effectExtent l="0" t="0" r="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/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D27" w:rsidRPr="00D5615E">
        <w:rPr>
          <w:rFonts w:ascii="Times New Roman" w:eastAsia="Times New Roman" w:hAnsi="Times New Roman" w:cs="Times New Roman"/>
          <w:sz w:val="32"/>
          <w:szCs w:val="32"/>
          <w:lang w:eastAsia="ru-BY"/>
        </w:rPr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77159D" w:rsidRPr="00AD2D27" w:rsidRDefault="0077159D" w:rsidP="0077159D">
      <w:pPr>
        <w:tabs>
          <w:tab w:val="left" w:pos="2205"/>
        </w:tabs>
      </w:pPr>
    </w:p>
    <w:p w:rsidR="0077159D" w:rsidRDefault="009E0CF0" w:rsidP="009E0CF0">
      <w:pPr>
        <w:tabs>
          <w:tab w:val="left" w:pos="7605"/>
        </w:tabs>
      </w:pPr>
      <w:r>
        <w:tab/>
      </w:r>
    </w:p>
    <w:sectPr w:rsidR="0077159D" w:rsidSect="0077159D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D2B85"/>
    <w:multiLevelType w:val="hybridMultilevel"/>
    <w:tmpl w:val="9970C68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3F7FC3"/>
    <w:multiLevelType w:val="hybridMultilevel"/>
    <w:tmpl w:val="0546A5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058DA"/>
    <w:multiLevelType w:val="multilevel"/>
    <w:tmpl w:val="B5368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363D56"/>
    <w:multiLevelType w:val="multilevel"/>
    <w:tmpl w:val="B7A0FB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0344EB"/>
    <w:multiLevelType w:val="hybridMultilevel"/>
    <w:tmpl w:val="63D68F9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C9041D"/>
    <w:multiLevelType w:val="multilevel"/>
    <w:tmpl w:val="E1ECA2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5764D0"/>
    <w:multiLevelType w:val="multilevel"/>
    <w:tmpl w:val="9E081A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9D"/>
    <w:rsid w:val="00002840"/>
    <w:rsid w:val="000E68F5"/>
    <w:rsid w:val="0077159D"/>
    <w:rsid w:val="009E0CF0"/>
    <w:rsid w:val="00AD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85B4F-845D-4D25-A751-67F7C2E7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5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2020-06-01T11:23:00Z</dcterms:created>
  <dcterms:modified xsi:type="dcterms:W3CDTF">2020-06-01T11:23:00Z</dcterms:modified>
</cp:coreProperties>
</file>